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1BAAE11A" w:rsidR="00FF22A5" w:rsidRDefault="00E35C8E" w:rsidP="00FF22A5">
      <w:pPr>
        <w:jc w:val="both"/>
        <w:rPr>
          <w:rStyle w:val="BLOCKBOLD"/>
          <w:rFonts w:ascii="Calibri" w:hAnsi="Calibri"/>
        </w:rPr>
      </w:pPr>
      <w:r w:rsidRPr="00E35C8E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</w:t>
      </w:r>
      <w:r w:rsidRPr="00E35C8E">
        <w:rPr>
          <w:rStyle w:val="BLOCKBOLD"/>
          <w:rFonts w:ascii="Calibri" w:hAnsi="Calibri"/>
        </w:rPr>
        <w:t>Dipartimento del Tesoro</w:t>
      </w:r>
      <w:r w:rsidR="00FF22A5" w:rsidRPr="00A007B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il </w:t>
      </w:r>
      <w:r w:rsidRPr="00E35C8E">
        <w:rPr>
          <w:rStyle w:val="BLOCKBOLD"/>
          <w:rFonts w:ascii="Calibri" w:hAnsi="Calibri"/>
        </w:rPr>
        <w:t>Rinnovo del pacchetto di manutenzione delle licenze software Ox Professional (suite OxMetrics)</w:t>
      </w:r>
      <w:r>
        <w:rPr>
          <w:rStyle w:val="BLOCKBOLD"/>
          <w:rFonts w:ascii="Calibri" w:hAnsi="Calibri"/>
        </w:rPr>
        <w:t xml:space="preserve"> - rda 50695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bookmarkStart w:id="0" w:name="_GoBack"/>
      <w:bookmarkEnd w:id="0"/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550748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  <w:r w:rsidRPr="00550748">
        <w:rPr>
          <w:rFonts w:eastAsia="Times New Roman" w:cstheme="minorHAnsi"/>
          <w:i/>
          <w:lang w:eastAsia="ar-SA"/>
        </w:rPr>
        <w:t xml:space="preserve">&lt;eventuali </w:t>
      </w:r>
      <w:r w:rsidRPr="00550748">
        <w:rPr>
          <w:rFonts w:ascii="Calibri" w:hAnsi="Calibri" w:cs="Arial"/>
          <w:i/>
          <w:sz w:val="20"/>
          <w:szCs w:val="20"/>
        </w:rPr>
        <w:t>dichiarazioni relative alle</w:t>
      </w:r>
      <w:r w:rsidRPr="00550748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550748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550748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550748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550748">
        <w:rPr>
          <w:rFonts w:eastAsia="Times New Roman" w:cstheme="minorHAnsi"/>
          <w:i/>
          <w:lang w:eastAsia="ar-SA"/>
        </w:rPr>
        <w:t xml:space="preserve"> </w:t>
      </w:r>
      <w:r w:rsidRPr="00550748">
        <w:rPr>
          <w:rFonts w:ascii="Calibri" w:hAnsi="Calibri" w:cs="Arial"/>
          <w:b/>
          <w:i/>
          <w:sz w:val="20"/>
          <w:szCs w:val="20"/>
        </w:rPr>
        <w:t>lad</w:t>
      </w:r>
      <w:r w:rsidRPr="00550748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550748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76BF8224" w14:textId="57C3A58F" w:rsidR="00BE52C7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</w:p>
    <w:p w14:paraId="2730A02C" w14:textId="696F87F4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>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C7C3504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E52C7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50748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E52C7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35C8E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2021-11-08T14:20:00Z</dcterms:modified>
</cp:coreProperties>
</file>